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32AB1" w14:textId="77777777" w:rsidR="00154CE3" w:rsidRDefault="00154CE3" w:rsidP="00FD7CC5">
      <w:pPr>
        <w:shd w:val="clear" w:color="auto" w:fill="FFFFFF"/>
        <w:spacing w:after="0" w:line="276" w:lineRule="auto"/>
        <w:ind w:left="-567" w:right="-567"/>
        <w:jc w:val="center"/>
        <w:rPr>
          <w:b/>
          <w:bCs/>
          <w:sz w:val="40"/>
          <w:szCs w:val="40"/>
          <w:shd w:val="clear" w:color="auto" w:fill="FFFFFF"/>
        </w:rPr>
      </w:pPr>
    </w:p>
    <w:p w14:paraId="04F60A6C" w14:textId="57E66A5C" w:rsidR="004E77A1" w:rsidRDefault="004F237C" w:rsidP="001624D8">
      <w:pPr>
        <w:shd w:val="clear" w:color="auto" w:fill="FFFFFF"/>
        <w:spacing w:after="0" w:line="276" w:lineRule="auto"/>
        <w:ind w:left="-567" w:right="-567"/>
        <w:jc w:val="center"/>
        <w:rPr>
          <w:b/>
          <w:bCs/>
          <w:sz w:val="40"/>
          <w:szCs w:val="40"/>
          <w:shd w:val="clear" w:color="auto" w:fill="FFFFFF"/>
        </w:rPr>
      </w:pPr>
      <w:r>
        <w:rPr>
          <w:b/>
          <w:bCs/>
          <w:sz w:val="40"/>
          <w:szCs w:val="40"/>
          <w:shd w:val="clear" w:color="auto" w:fill="FFFFFF"/>
        </w:rPr>
        <w:t xml:space="preserve">Žluté lázně </w:t>
      </w:r>
      <w:r w:rsidR="004E77A1">
        <w:rPr>
          <w:b/>
          <w:bCs/>
          <w:sz w:val="40"/>
          <w:szCs w:val="40"/>
          <w:shd w:val="clear" w:color="auto" w:fill="FFFFFF"/>
        </w:rPr>
        <w:t xml:space="preserve">v srpnu dějištěm Mistrovství </w:t>
      </w:r>
      <w:r w:rsidR="00811F83">
        <w:rPr>
          <w:b/>
          <w:bCs/>
          <w:sz w:val="40"/>
          <w:szCs w:val="40"/>
          <w:shd w:val="clear" w:color="auto" w:fill="FFFFFF"/>
        </w:rPr>
        <w:t>České republiky</w:t>
      </w:r>
      <w:r w:rsidR="004E77A1">
        <w:rPr>
          <w:b/>
          <w:bCs/>
          <w:sz w:val="40"/>
          <w:szCs w:val="40"/>
          <w:shd w:val="clear" w:color="auto" w:fill="FFFFFF"/>
        </w:rPr>
        <w:t xml:space="preserve"> beachvolejbalových veteránů</w:t>
      </w:r>
    </w:p>
    <w:p w14:paraId="3EB3AC70" w14:textId="77777777" w:rsidR="004E77A1" w:rsidRDefault="004E77A1" w:rsidP="00FD7CC5">
      <w:pPr>
        <w:shd w:val="clear" w:color="auto" w:fill="FFFFFF"/>
        <w:spacing w:after="0" w:line="276" w:lineRule="auto"/>
        <w:ind w:left="-567" w:right="-567"/>
        <w:jc w:val="center"/>
        <w:rPr>
          <w:b/>
          <w:bCs/>
          <w:sz w:val="40"/>
          <w:szCs w:val="40"/>
          <w:shd w:val="clear" w:color="auto" w:fill="FFFFFF"/>
        </w:rPr>
      </w:pPr>
    </w:p>
    <w:p w14:paraId="13390E14" w14:textId="35696A03" w:rsidR="001624D8" w:rsidRPr="008F78F2" w:rsidRDefault="001624D8" w:rsidP="006D5C5E">
      <w:pPr>
        <w:shd w:val="clear" w:color="auto" w:fill="FFFFFF"/>
        <w:spacing w:after="0" w:line="276" w:lineRule="auto"/>
        <w:ind w:left="-993" w:right="-567"/>
        <w:jc w:val="center"/>
        <w:rPr>
          <w:b/>
          <w:bCs/>
          <w:sz w:val="28"/>
          <w:szCs w:val="28"/>
          <w:shd w:val="clear" w:color="auto" w:fill="FFFFFF"/>
        </w:rPr>
      </w:pPr>
      <w:r w:rsidRPr="008F78F2">
        <w:rPr>
          <w:b/>
          <w:bCs/>
          <w:sz w:val="28"/>
          <w:szCs w:val="28"/>
          <w:shd w:val="clear" w:color="auto" w:fill="FFFFFF"/>
        </w:rPr>
        <w:t>Areál nabídne</w:t>
      </w:r>
      <w:r w:rsidR="008F78F2" w:rsidRPr="008F78F2">
        <w:rPr>
          <w:b/>
          <w:bCs/>
          <w:sz w:val="28"/>
          <w:szCs w:val="28"/>
          <w:shd w:val="clear" w:color="auto" w:fill="FFFFFF"/>
        </w:rPr>
        <w:t xml:space="preserve"> </w:t>
      </w:r>
      <w:r w:rsidR="00FF14A5">
        <w:rPr>
          <w:b/>
          <w:bCs/>
          <w:sz w:val="28"/>
          <w:szCs w:val="28"/>
          <w:shd w:val="clear" w:color="auto" w:fill="FFFFFF"/>
        </w:rPr>
        <w:t>pro děti koncert</w:t>
      </w:r>
      <w:r w:rsidR="008F78F2" w:rsidRPr="008F78F2">
        <w:rPr>
          <w:b/>
          <w:bCs/>
          <w:sz w:val="28"/>
          <w:szCs w:val="28"/>
          <w:shd w:val="clear" w:color="auto" w:fill="FFFFFF"/>
        </w:rPr>
        <w:t xml:space="preserve"> Karol a Kvíd</w:t>
      </w:r>
      <w:r w:rsidR="00FF14A5">
        <w:rPr>
          <w:b/>
          <w:bCs/>
          <w:sz w:val="28"/>
          <w:szCs w:val="28"/>
          <w:shd w:val="clear" w:color="auto" w:fill="FFFFFF"/>
        </w:rPr>
        <w:t>a nebo</w:t>
      </w:r>
      <w:r w:rsidRPr="008F78F2">
        <w:rPr>
          <w:b/>
          <w:bCs/>
          <w:sz w:val="28"/>
          <w:szCs w:val="28"/>
          <w:shd w:val="clear" w:color="auto" w:fill="FFFFFF"/>
        </w:rPr>
        <w:t xml:space="preserve"> </w:t>
      </w:r>
      <w:r w:rsidR="006D5C5E">
        <w:rPr>
          <w:b/>
          <w:bCs/>
          <w:sz w:val="28"/>
          <w:szCs w:val="28"/>
          <w:shd w:val="clear" w:color="auto" w:fill="FFFFFF"/>
        </w:rPr>
        <w:t>nový fenomén</w:t>
      </w:r>
      <w:r w:rsidR="008F78F2" w:rsidRPr="008F78F2">
        <w:rPr>
          <w:b/>
          <w:bCs/>
          <w:sz w:val="28"/>
          <w:szCs w:val="28"/>
          <w:shd w:val="clear" w:color="auto" w:fill="FFFFFF"/>
        </w:rPr>
        <w:t xml:space="preserve"> pro </w:t>
      </w:r>
      <w:r w:rsidRPr="008F78F2">
        <w:rPr>
          <w:b/>
          <w:bCs/>
          <w:sz w:val="28"/>
          <w:szCs w:val="28"/>
          <w:shd w:val="clear" w:color="auto" w:fill="FFFFFF"/>
        </w:rPr>
        <w:t xml:space="preserve">milovníky běhu </w:t>
      </w:r>
    </w:p>
    <w:p w14:paraId="3FDB0CDB" w14:textId="485E961A" w:rsidR="002A5F8E" w:rsidRPr="00C20B5D" w:rsidRDefault="002A5F8E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40"/>
          <w:szCs w:val="40"/>
          <w:shd w:val="clear" w:color="auto" w:fill="FFFFFF"/>
        </w:rPr>
      </w:pPr>
      <w:bookmarkStart w:id="0" w:name="_Hlk177395796"/>
      <w:bookmarkStart w:id="1" w:name="_Hlk199151860"/>
      <w:bookmarkEnd w:id="0"/>
    </w:p>
    <w:p w14:paraId="1AF5F78B" w14:textId="357F4D51" w:rsidR="00753F1A" w:rsidRDefault="002A5F8E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  <w:bookmarkStart w:id="2" w:name="_Hlk177462251"/>
      <w:r w:rsidRPr="00437127">
        <w:rPr>
          <w:b/>
          <w:bCs/>
          <w:sz w:val="24"/>
          <w:szCs w:val="24"/>
        </w:rPr>
        <w:t>(</w:t>
      </w:r>
      <w:r w:rsidRPr="00592AE7">
        <w:rPr>
          <w:b/>
          <w:bCs/>
          <w:sz w:val="24"/>
          <w:szCs w:val="24"/>
        </w:rPr>
        <w:t xml:space="preserve">Praha, </w:t>
      </w:r>
      <w:r w:rsidR="004E77A1">
        <w:rPr>
          <w:b/>
          <w:bCs/>
          <w:sz w:val="24"/>
          <w:szCs w:val="24"/>
        </w:rPr>
        <w:t>5. srpna</w:t>
      </w:r>
      <w:r w:rsidRPr="00592AE7">
        <w:rPr>
          <w:b/>
          <w:bCs/>
          <w:sz w:val="24"/>
          <w:szCs w:val="24"/>
        </w:rPr>
        <w:t xml:space="preserve"> 202</w:t>
      </w:r>
      <w:r w:rsidR="006348CC" w:rsidRPr="00592AE7">
        <w:rPr>
          <w:b/>
          <w:bCs/>
          <w:sz w:val="24"/>
          <w:szCs w:val="24"/>
        </w:rPr>
        <w:t>6</w:t>
      </w:r>
      <w:r w:rsidRPr="00592AE7">
        <w:rPr>
          <w:b/>
          <w:bCs/>
          <w:sz w:val="24"/>
          <w:szCs w:val="24"/>
        </w:rPr>
        <w:t>) –</w:t>
      </w:r>
      <w:r w:rsidR="004F237C" w:rsidRPr="00592AE7">
        <w:rPr>
          <w:b/>
          <w:bCs/>
          <w:sz w:val="24"/>
          <w:szCs w:val="24"/>
        </w:rPr>
        <w:t xml:space="preserve"> </w:t>
      </w:r>
      <w:r w:rsidR="001624D8">
        <w:rPr>
          <w:b/>
          <w:bCs/>
          <w:sz w:val="24"/>
          <w:szCs w:val="24"/>
        </w:rPr>
        <w:t>Žluté lázně v pražském Podolí nabídn</w:t>
      </w:r>
      <w:r w:rsidR="00811F83">
        <w:rPr>
          <w:b/>
          <w:bCs/>
          <w:sz w:val="24"/>
          <w:szCs w:val="24"/>
        </w:rPr>
        <w:t>ou</w:t>
      </w:r>
      <w:r w:rsidR="001624D8">
        <w:rPr>
          <w:b/>
          <w:bCs/>
          <w:sz w:val="24"/>
          <w:szCs w:val="24"/>
        </w:rPr>
        <w:t xml:space="preserve"> v srpnu zábavu pro všechny generace.</w:t>
      </w:r>
      <w:r w:rsidR="00753F1A">
        <w:rPr>
          <w:b/>
          <w:bCs/>
          <w:sz w:val="24"/>
          <w:szCs w:val="24"/>
        </w:rPr>
        <w:t xml:space="preserve"> Až do konce prázdnin</w:t>
      </w:r>
      <w:r w:rsidR="00811F83">
        <w:rPr>
          <w:b/>
          <w:bCs/>
          <w:sz w:val="24"/>
          <w:szCs w:val="24"/>
        </w:rPr>
        <w:t xml:space="preserve"> se </w:t>
      </w:r>
      <w:r w:rsidR="00753F1A">
        <w:rPr>
          <w:b/>
          <w:bCs/>
          <w:sz w:val="24"/>
          <w:szCs w:val="24"/>
        </w:rPr>
        <w:t xml:space="preserve">v areálu </w:t>
      </w:r>
      <w:r w:rsidR="00811F83">
        <w:rPr>
          <w:b/>
          <w:bCs/>
          <w:sz w:val="24"/>
          <w:szCs w:val="24"/>
        </w:rPr>
        <w:t>konají</w:t>
      </w:r>
      <w:r w:rsidR="00753F1A">
        <w:rPr>
          <w:b/>
          <w:bCs/>
          <w:sz w:val="24"/>
          <w:szCs w:val="24"/>
        </w:rPr>
        <w:t xml:space="preserve"> pravidelné i větší akce. Zájemci mohou přijít fandit na Mistrovství České republiky beachvolejbalových veteránů, v lázních také oslaví svoje 5. narozeniny Karol a Kvído koncertem s živou kapelou. </w:t>
      </w:r>
      <w:r w:rsidR="000D51C6">
        <w:rPr>
          <w:b/>
          <w:bCs/>
          <w:sz w:val="24"/>
          <w:szCs w:val="24"/>
        </w:rPr>
        <w:t xml:space="preserve">Návštěvníci mohou </w:t>
      </w:r>
      <w:r w:rsidR="006611A9">
        <w:rPr>
          <w:b/>
          <w:bCs/>
          <w:sz w:val="24"/>
          <w:szCs w:val="24"/>
        </w:rPr>
        <w:t xml:space="preserve">mimo jiné </w:t>
      </w:r>
      <w:r w:rsidR="000D51C6">
        <w:rPr>
          <w:b/>
          <w:bCs/>
          <w:sz w:val="24"/>
          <w:szCs w:val="24"/>
        </w:rPr>
        <w:t xml:space="preserve">dorazit na originální akci, která propojuje běh a letní party. Chybět nebude ani letní kino, </w:t>
      </w:r>
      <w:r w:rsidR="006611A9">
        <w:rPr>
          <w:b/>
          <w:bCs/>
          <w:sz w:val="24"/>
          <w:szCs w:val="24"/>
        </w:rPr>
        <w:t>cvičení na mole</w:t>
      </w:r>
      <w:r w:rsidR="00542CDA">
        <w:rPr>
          <w:b/>
          <w:bCs/>
          <w:sz w:val="24"/>
          <w:szCs w:val="24"/>
        </w:rPr>
        <w:t xml:space="preserve">, jóga, lekce tance, stand-up </w:t>
      </w:r>
      <w:proofErr w:type="spellStart"/>
      <w:r w:rsidR="00542CDA">
        <w:rPr>
          <w:b/>
          <w:bCs/>
          <w:sz w:val="24"/>
          <w:szCs w:val="24"/>
        </w:rPr>
        <w:t>comedy</w:t>
      </w:r>
      <w:proofErr w:type="spellEnd"/>
      <w:r w:rsidR="00542CDA">
        <w:rPr>
          <w:b/>
          <w:bCs/>
          <w:sz w:val="24"/>
          <w:szCs w:val="24"/>
        </w:rPr>
        <w:t xml:space="preserve"> Na Stojáka a mnoho dalšího.</w:t>
      </w:r>
    </w:p>
    <w:p w14:paraId="23ED8261" w14:textId="77777777" w:rsidR="00473607" w:rsidRDefault="00473607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</w:p>
    <w:p w14:paraId="0ED3F4D7" w14:textId="3AABD25D" w:rsidR="00473607" w:rsidRDefault="00473607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Oblíbené duo Karol a Kvído poprvé s živou kapelou</w:t>
      </w:r>
    </w:p>
    <w:p w14:paraId="0679B4DF" w14:textId="77777777" w:rsidR="00473607" w:rsidRDefault="00473607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</w:p>
    <w:p w14:paraId="21CDCD30" w14:textId="2906B91C" w:rsidR="00473607" w:rsidRPr="002D4F20" w:rsidRDefault="00473607" w:rsidP="005D73F0">
      <w:pPr>
        <w:shd w:val="clear" w:color="auto" w:fill="FFFFFF"/>
        <w:spacing w:after="0" w:line="240" w:lineRule="auto"/>
        <w:ind w:left="-567" w:right="-567"/>
        <w:jc w:val="center"/>
        <w:rPr>
          <w:sz w:val="24"/>
          <w:szCs w:val="24"/>
        </w:rPr>
      </w:pPr>
      <w:r w:rsidRPr="00473607">
        <w:rPr>
          <w:sz w:val="24"/>
          <w:szCs w:val="24"/>
        </w:rPr>
        <w:t xml:space="preserve">Nejmenší </w:t>
      </w:r>
      <w:r w:rsidR="00033CD0">
        <w:rPr>
          <w:sz w:val="24"/>
          <w:szCs w:val="24"/>
        </w:rPr>
        <w:t xml:space="preserve">návštěvníky areálu </w:t>
      </w:r>
      <w:r w:rsidRPr="00473607">
        <w:rPr>
          <w:sz w:val="24"/>
          <w:szCs w:val="24"/>
        </w:rPr>
        <w:t xml:space="preserve">čeká letní oslava ve velkém stylu. Páté narozeniny oslaví ve Žlutých lázních poprvé koncertem s živou kapelou duo Karol a </w:t>
      </w:r>
      <w:r w:rsidR="00D85D3D">
        <w:rPr>
          <w:sz w:val="24"/>
          <w:szCs w:val="24"/>
        </w:rPr>
        <w:t>K</w:t>
      </w:r>
      <w:r w:rsidRPr="00473607">
        <w:rPr>
          <w:sz w:val="24"/>
          <w:szCs w:val="24"/>
        </w:rPr>
        <w:t>vído.</w:t>
      </w:r>
      <w:r>
        <w:rPr>
          <w:sz w:val="24"/>
          <w:szCs w:val="24"/>
        </w:rPr>
        <w:t xml:space="preserve">  </w:t>
      </w:r>
      <w:r w:rsidR="00033CD0">
        <w:rPr>
          <w:sz w:val="24"/>
          <w:szCs w:val="24"/>
        </w:rPr>
        <w:t xml:space="preserve">Hosty </w:t>
      </w:r>
      <w:r>
        <w:rPr>
          <w:sz w:val="24"/>
          <w:szCs w:val="24"/>
        </w:rPr>
        <w:t xml:space="preserve">čeká </w:t>
      </w:r>
      <w:r w:rsidR="002C1843">
        <w:rPr>
          <w:sz w:val="24"/>
          <w:szCs w:val="24"/>
        </w:rPr>
        <w:t xml:space="preserve">v sobotu 22. srpna </w:t>
      </w:r>
      <w:r>
        <w:rPr>
          <w:sz w:val="24"/>
          <w:szCs w:val="24"/>
        </w:rPr>
        <w:t xml:space="preserve">také bohatý doprovodný celodenní program. </w:t>
      </w:r>
      <w:r w:rsidR="00B22C39">
        <w:rPr>
          <w:sz w:val="24"/>
          <w:szCs w:val="24"/>
        </w:rPr>
        <w:t>Fanoušci</w:t>
      </w:r>
      <w:r>
        <w:rPr>
          <w:sz w:val="24"/>
          <w:szCs w:val="24"/>
        </w:rPr>
        <w:t xml:space="preserve"> si užijí tvořivé dílny, taneční lekce, natáčení společného videoklipu</w:t>
      </w:r>
      <w:r w:rsidR="00D85D3D">
        <w:rPr>
          <w:sz w:val="24"/>
          <w:szCs w:val="24"/>
        </w:rPr>
        <w:t>, autogramiád</w:t>
      </w:r>
      <w:r w:rsidR="00B22C39">
        <w:rPr>
          <w:sz w:val="24"/>
          <w:szCs w:val="24"/>
        </w:rPr>
        <w:t>u</w:t>
      </w:r>
      <w:r w:rsidR="00D85D3D">
        <w:rPr>
          <w:sz w:val="24"/>
          <w:szCs w:val="24"/>
        </w:rPr>
        <w:t xml:space="preserve"> a společné focení. Zájemci si mohou také vyzkoušet kostýmy z natáčení.</w:t>
      </w:r>
      <w:r w:rsidR="00B22C39">
        <w:rPr>
          <w:sz w:val="24"/>
          <w:szCs w:val="24"/>
        </w:rPr>
        <w:t xml:space="preserve"> </w:t>
      </w:r>
      <w:r w:rsidR="005D73F0" w:rsidRPr="005D73F0">
        <w:rPr>
          <w:sz w:val="24"/>
          <w:szCs w:val="24"/>
        </w:rPr>
        <w:t>Součástí programu bude také sbírka na vznikající Vilu Anežka na Praze 4 – místo, které propojí rodiny s dětmi, seniory i celou komunitu. Přispět bude možné jednoduše prostřednictvím QR kódu.</w:t>
      </w:r>
      <w:r w:rsidR="005D73F0">
        <w:rPr>
          <w:sz w:val="24"/>
          <w:szCs w:val="24"/>
        </w:rPr>
        <w:t xml:space="preserve"> </w:t>
      </w:r>
      <w:r w:rsidR="005D73F0" w:rsidRPr="002D4F20">
        <w:rPr>
          <w:i/>
          <w:iCs/>
          <w:sz w:val="24"/>
          <w:szCs w:val="24"/>
        </w:rPr>
        <w:t>„Ze všeho nejvíc se těším na všechny děti, které za námi přijdou! Bude to náš úplně první narozeninový koncert s živou kapelou a připravili jsme si spoustu doprovodného programu. Největší radost mám z toho, že si společně se všemi návštěvníky natočíme videoklip. Bude to den plný hudby, zábavy a společných zážitků – přesně takový, jaký si naše páté narozeniny s našimi malými fanoušky zaslouží,"</w:t>
      </w:r>
      <w:r w:rsidR="005D73F0">
        <w:rPr>
          <w:sz w:val="24"/>
          <w:szCs w:val="24"/>
        </w:rPr>
        <w:t xml:space="preserve"> </w:t>
      </w:r>
      <w:r w:rsidR="005D73F0" w:rsidRPr="002D4F20">
        <w:rPr>
          <w:sz w:val="24"/>
          <w:szCs w:val="24"/>
        </w:rPr>
        <w:t xml:space="preserve">říká </w:t>
      </w:r>
      <w:r w:rsidR="005D73F0" w:rsidRPr="002D4F20">
        <w:rPr>
          <w:b/>
          <w:bCs/>
          <w:sz w:val="24"/>
          <w:szCs w:val="24"/>
        </w:rPr>
        <w:t xml:space="preserve">Karol – Karolina </w:t>
      </w:r>
      <w:proofErr w:type="spellStart"/>
      <w:r w:rsidR="005D73F0" w:rsidRPr="002D4F20">
        <w:rPr>
          <w:b/>
          <w:bCs/>
          <w:sz w:val="24"/>
          <w:szCs w:val="24"/>
        </w:rPr>
        <w:t>Neuvirthová</w:t>
      </w:r>
      <w:proofErr w:type="spellEnd"/>
      <w:r w:rsidR="005D73F0" w:rsidRPr="002D4F20">
        <w:rPr>
          <w:b/>
          <w:bCs/>
          <w:sz w:val="24"/>
          <w:szCs w:val="24"/>
        </w:rPr>
        <w:t xml:space="preserve"> </w:t>
      </w:r>
      <w:proofErr w:type="spellStart"/>
      <w:r w:rsidR="005D73F0" w:rsidRPr="002D4F20">
        <w:rPr>
          <w:b/>
          <w:bCs/>
          <w:sz w:val="24"/>
          <w:szCs w:val="24"/>
        </w:rPr>
        <w:t>Gudasová</w:t>
      </w:r>
      <w:proofErr w:type="spellEnd"/>
      <w:r w:rsidR="005D73F0" w:rsidRPr="002D4F20">
        <w:rPr>
          <w:sz w:val="24"/>
          <w:szCs w:val="24"/>
        </w:rPr>
        <w:t xml:space="preserve">, česká zpěvačka, tanečnice a muzikálová herečka. </w:t>
      </w:r>
      <w:r w:rsidR="00B22C39" w:rsidRPr="002D4F20">
        <w:rPr>
          <w:sz w:val="24"/>
          <w:szCs w:val="24"/>
        </w:rPr>
        <w:t>Akce začne v </w:t>
      </w:r>
      <w:r w:rsidR="00C27BA5">
        <w:rPr>
          <w:sz w:val="24"/>
          <w:szCs w:val="24"/>
        </w:rPr>
        <w:t>9</w:t>
      </w:r>
      <w:r w:rsidR="00B22C39" w:rsidRPr="002D4F20">
        <w:rPr>
          <w:sz w:val="24"/>
          <w:szCs w:val="24"/>
        </w:rPr>
        <w:t xml:space="preserve"> a potrvá do 18 hodin.</w:t>
      </w:r>
    </w:p>
    <w:p w14:paraId="7B6B6F32" w14:textId="77777777" w:rsidR="00753F1A" w:rsidRDefault="00753F1A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</w:p>
    <w:p w14:paraId="20D0F8DE" w14:textId="36C5E77C" w:rsidR="00473607" w:rsidRDefault="00473607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Mistrovství České republiky beachvolejbalových veteránů pod záštitou Českého beachvolejbalového svazu</w:t>
      </w:r>
    </w:p>
    <w:p w14:paraId="13E141E7" w14:textId="77777777" w:rsidR="00473607" w:rsidRDefault="00473607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</w:p>
    <w:p w14:paraId="4D342F95" w14:textId="0D5933CB" w:rsidR="00473607" w:rsidRPr="00473607" w:rsidRDefault="00473607" w:rsidP="00E2676E">
      <w:pPr>
        <w:shd w:val="clear" w:color="auto" w:fill="FFFFFF"/>
        <w:spacing w:after="0" w:line="240" w:lineRule="auto"/>
        <w:ind w:left="-567" w:right="-567"/>
        <w:jc w:val="center"/>
        <w:rPr>
          <w:sz w:val="24"/>
          <w:szCs w:val="24"/>
        </w:rPr>
      </w:pPr>
      <w:r w:rsidRPr="00473607">
        <w:rPr>
          <w:sz w:val="24"/>
          <w:szCs w:val="24"/>
        </w:rPr>
        <w:t>Konec prázdnin bude ve Žlutých lázních patřit profesionální beachvolejbalové podívané.</w:t>
      </w:r>
      <w:r w:rsidR="002C1843">
        <w:rPr>
          <w:sz w:val="24"/>
          <w:szCs w:val="24"/>
        </w:rPr>
        <w:t xml:space="preserve"> Od </w:t>
      </w:r>
      <w:r w:rsidR="0062625A">
        <w:rPr>
          <w:sz w:val="24"/>
          <w:szCs w:val="24"/>
        </w:rPr>
        <w:t>soboty</w:t>
      </w:r>
      <w:r w:rsidR="002C1843">
        <w:rPr>
          <w:sz w:val="24"/>
          <w:szCs w:val="24"/>
        </w:rPr>
        <w:t xml:space="preserve"> 2</w:t>
      </w:r>
      <w:r w:rsidR="0062625A">
        <w:rPr>
          <w:sz w:val="24"/>
          <w:szCs w:val="24"/>
        </w:rPr>
        <w:t>9</w:t>
      </w:r>
      <w:r w:rsidR="002C1843">
        <w:rPr>
          <w:sz w:val="24"/>
          <w:szCs w:val="24"/>
        </w:rPr>
        <w:t xml:space="preserve">. do neděle 30. srpna se mohou milovníci plážového volejbalu přijít podívat na profesionální turnaj v kategorii mužů a žen 40+ a 50+. </w:t>
      </w:r>
      <w:r w:rsidR="007C1EC2">
        <w:rPr>
          <w:sz w:val="24"/>
          <w:szCs w:val="24"/>
        </w:rPr>
        <w:t>O</w:t>
      </w:r>
      <w:r w:rsidR="00E2676E">
        <w:rPr>
          <w:sz w:val="24"/>
          <w:szCs w:val="24"/>
        </w:rPr>
        <w:t xml:space="preserve"> oficiální titul Mistr ČR </w:t>
      </w:r>
      <w:r w:rsidR="007C1EC2">
        <w:rPr>
          <w:sz w:val="24"/>
          <w:szCs w:val="24"/>
        </w:rPr>
        <w:t xml:space="preserve">se utká </w:t>
      </w:r>
      <w:r w:rsidR="00E2676E">
        <w:rPr>
          <w:sz w:val="24"/>
          <w:szCs w:val="24"/>
        </w:rPr>
        <w:t>40</w:t>
      </w:r>
      <w:r w:rsidR="00852CDB">
        <w:rPr>
          <w:sz w:val="24"/>
          <w:szCs w:val="24"/>
        </w:rPr>
        <w:t xml:space="preserve"> dvojic</w:t>
      </w:r>
      <w:r w:rsidR="007C1EC2">
        <w:rPr>
          <w:sz w:val="24"/>
          <w:szCs w:val="24"/>
        </w:rPr>
        <w:t>. V sobotu rozehrají všechny kategorie svoje zápasy, v neděli pak diváci uvidí 6 nejlepších dvojic v každé kategorii a jejich boj o titul Mistra ČR.</w:t>
      </w:r>
      <w:r w:rsidR="00033CD0">
        <w:rPr>
          <w:sz w:val="24"/>
          <w:szCs w:val="24"/>
        </w:rPr>
        <w:t xml:space="preserve"> </w:t>
      </w:r>
      <w:r w:rsidR="007C1EC2" w:rsidRPr="00033CD0">
        <w:rPr>
          <w:i/>
          <w:iCs/>
          <w:sz w:val="24"/>
          <w:szCs w:val="24"/>
        </w:rPr>
        <w:t>„</w:t>
      </w:r>
      <w:r w:rsidR="00033CD0">
        <w:rPr>
          <w:i/>
          <w:iCs/>
          <w:sz w:val="24"/>
          <w:szCs w:val="24"/>
        </w:rPr>
        <w:t>Diváci se mohou</w:t>
      </w:r>
      <w:r w:rsidR="007C1EC2" w:rsidRPr="00033CD0">
        <w:rPr>
          <w:i/>
          <w:iCs/>
          <w:sz w:val="24"/>
          <w:szCs w:val="24"/>
        </w:rPr>
        <w:t xml:space="preserve"> těšit na bývalé profesionální hráče, současné aktivní amatérské hráče i dvojice, které se stále drží v beachvolejbalové špičce. Sportovní areál a akce ve Žlutých lázních nabízí kvalitní sportoviště a možnost setkat se a užít společné chvíle s přáteli. </w:t>
      </w:r>
      <w:r w:rsidR="00033CD0" w:rsidRPr="00033CD0">
        <w:rPr>
          <w:i/>
          <w:iCs/>
          <w:sz w:val="24"/>
          <w:szCs w:val="24"/>
        </w:rPr>
        <w:t xml:space="preserve">Chybět nebude ani večerní </w:t>
      </w:r>
      <w:proofErr w:type="spellStart"/>
      <w:r w:rsidR="00033CD0" w:rsidRPr="00033CD0">
        <w:rPr>
          <w:i/>
          <w:iCs/>
          <w:sz w:val="24"/>
          <w:szCs w:val="24"/>
        </w:rPr>
        <w:t>beachparty</w:t>
      </w:r>
      <w:proofErr w:type="spellEnd"/>
      <w:r w:rsidR="00033CD0" w:rsidRPr="00033CD0">
        <w:rPr>
          <w:i/>
          <w:iCs/>
          <w:sz w:val="24"/>
          <w:szCs w:val="24"/>
        </w:rPr>
        <w:t xml:space="preserve"> přímo u kurtů,“</w:t>
      </w:r>
      <w:r w:rsidR="00033CD0">
        <w:rPr>
          <w:sz w:val="24"/>
          <w:szCs w:val="24"/>
        </w:rPr>
        <w:t xml:space="preserve"> zve </w:t>
      </w:r>
      <w:r w:rsidR="00033CD0" w:rsidRPr="00033CD0">
        <w:rPr>
          <w:b/>
          <w:bCs/>
          <w:sz w:val="24"/>
          <w:szCs w:val="24"/>
        </w:rPr>
        <w:t>Ondřej Michálek,</w:t>
      </w:r>
      <w:r w:rsidR="00033CD0">
        <w:rPr>
          <w:sz w:val="24"/>
          <w:szCs w:val="24"/>
        </w:rPr>
        <w:t xml:space="preserve"> trenér a organizátor akce.</w:t>
      </w:r>
    </w:p>
    <w:p w14:paraId="003B5E2D" w14:textId="77777777" w:rsidR="002E1EAE" w:rsidRDefault="002E1EAE" w:rsidP="005D73F0">
      <w:pPr>
        <w:shd w:val="clear" w:color="auto" w:fill="FFFFFF"/>
        <w:spacing w:after="0" w:line="240" w:lineRule="auto"/>
        <w:ind w:right="-567"/>
        <w:rPr>
          <w:b/>
          <w:bCs/>
          <w:sz w:val="24"/>
          <w:szCs w:val="24"/>
        </w:rPr>
      </w:pPr>
    </w:p>
    <w:p w14:paraId="4BC2380E" w14:textId="46138FD4" w:rsidR="00473607" w:rsidRDefault="00473607" w:rsidP="00473607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Ranní běh a party v</w:t>
      </w:r>
      <w:r w:rsidR="004869AA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jednom – Žluté lázně cílem originální komunity</w:t>
      </w:r>
    </w:p>
    <w:p w14:paraId="74ED460D" w14:textId="77777777" w:rsidR="00473607" w:rsidRDefault="00473607" w:rsidP="00473607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</w:p>
    <w:p w14:paraId="2C979297" w14:textId="37FC49FA" w:rsidR="000118BB" w:rsidRPr="000118BB" w:rsidRDefault="004869AA" w:rsidP="000118BB">
      <w:pPr>
        <w:shd w:val="clear" w:color="auto" w:fill="FFFFFF"/>
        <w:spacing w:after="0" w:line="240" w:lineRule="auto"/>
        <w:ind w:left="-567" w:right="-567"/>
        <w:jc w:val="center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Nový fenomén léta zažívají i návštěvníci ve </w:t>
      </w:r>
      <w:r w:rsidR="00473607" w:rsidRPr="00A1675D">
        <w:rPr>
          <w:sz w:val="24"/>
          <w:szCs w:val="24"/>
        </w:rPr>
        <w:t>Žlutých lázních</w:t>
      </w:r>
      <w:r w:rsidR="000118BB">
        <w:rPr>
          <w:sz w:val="24"/>
          <w:szCs w:val="24"/>
        </w:rPr>
        <w:t xml:space="preserve">. Také v srpnu </w:t>
      </w:r>
      <w:r w:rsidR="00473607" w:rsidRPr="00A1675D">
        <w:rPr>
          <w:sz w:val="24"/>
          <w:szCs w:val="24"/>
        </w:rPr>
        <w:t xml:space="preserve">se </w:t>
      </w:r>
      <w:r w:rsidR="000118BB">
        <w:rPr>
          <w:sz w:val="24"/>
          <w:szCs w:val="24"/>
        </w:rPr>
        <w:t xml:space="preserve">v areálu </w:t>
      </w:r>
      <w:r w:rsidR="00473607" w:rsidRPr="00A1675D">
        <w:rPr>
          <w:sz w:val="24"/>
          <w:szCs w:val="24"/>
        </w:rPr>
        <w:t>schází</w:t>
      </w:r>
      <w:r>
        <w:rPr>
          <w:sz w:val="24"/>
          <w:szCs w:val="24"/>
        </w:rPr>
        <w:t xml:space="preserve"> ve vybrané </w:t>
      </w:r>
      <w:r w:rsidR="00625D93">
        <w:rPr>
          <w:sz w:val="24"/>
          <w:szCs w:val="24"/>
        </w:rPr>
        <w:t>sobot</w:t>
      </w:r>
      <w:r>
        <w:rPr>
          <w:sz w:val="24"/>
          <w:szCs w:val="24"/>
        </w:rPr>
        <w:t>y</w:t>
      </w:r>
      <w:r w:rsidR="00A1675D">
        <w:rPr>
          <w:sz w:val="24"/>
          <w:szCs w:val="24"/>
        </w:rPr>
        <w:t xml:space="preserve"> skupin</w:t>
      </w:r>
      <w:r w:rsidR="00625D93">
        <w:rPr>
          <w:sz w:val="24"/>
          <w:szCs w:val="24"/>
        </w:rPr>
        <w:t>a</w:t>
      </w:r>
      <w:r w:rsidR="00A1675D">
        <w:rPr>
          <w:sz w:val="24"/>
          <w:szCs w:val="24"/>
        </w:rPr>
        <w:t xml:space="preserve"> sportovců s cílem užít si ranní </w:t>
      </w:r>
      <w:r>
        <w:rPr>
          <w:sz w:val="24"/>
          <w:szCs w:val="24"/>
        </w:rPr>
        <w:t>sportovní aktivitu</w:t>
      </w:r>
      <w:r w:rsidR="00A1675D">
        <w:rPr>
          <w:sz w:val="24"/>
          <w:szCs w:val="24"/>
        </w:rPr>
        <w:t xml:space="preserve"> a dopolední party. </w:t>
      </w:r>
      <w:r w:rsidR="000118BB">
        <w:rPr>
          <w:sz w:val="24"/>
          <w:szCs w:val="24"/>
        </w:rPr>
        <w:t>Desítky lidí si společně zasportují a užijí si venkovní party s elektronickou hudbou, která je zdravější alternativou k </w:t>
      </w:r>
      <w:r w:rsidR="000118BB" w:rsidRPr="000118BB">
        <w:rPr>
          <w:rFonts w:cs="Calibri"/>
          <w:sz w:val="24"/>
          <w:szCs w:val="24"/>
        </w:rPr>
        <w:t xml:space="preserve">večerním </w:t>
      </w:r>
      <w:proofErr w:type="spellStart"/>
      <w:r w:rsidR="000118BB" w:rsidRPr="000118BB">
        <w:rPr>
          <w:rFonts w:cs="Calibri"/>
          <w:sz w:val="24"/>
          <w:szCs w:val="24"/>
        </w:rPr>
        <w:t>parties</w:t>
      </w:r>
      <w:proofErr w:type="spellEnd"/>
      <w:r w:rsidR="000118BB" w:rsidRPr="000118BB">
        <w:rPr>
          <w:rFonts w:cs="Calibri"/>
          <w:sz w:val="24"/>
          <w:szCs w:val="24"/>
        </w:rPr>
        <w:t xml:space="preserve">. </w:t>
      </w:r>
      <w:r w:rsidR="000118BB" w:rsidRPr="000118BB">
        <w:rPr>
          <w:rFonts w:cs="Calibri"/>
          <w:i/>
          <w:iCs/>
          <w:sz w:val="24"/>
          <w:szCs w:val="24"/>
        </w:rPr>
        <w:t>„D</w:t>
      </w:r>
      <w:r w:rsidR="002E1EAE" w:rsidRPr="000118BB">
        <w:rPr>
          <w:rFonts w:cs="Calibri"/>
          <w:i/>
          <w:iCs/>
          <w:sz w:val="24"/>
          <w:szCs w:val="24"/>
        </w:rPr>
        <w:t xml:space="preserve">íky trendu </w:t>
      </w:r>
      <w:proofErr w:type="spellStart"/>
      <w:r w:rsidR="002E1EAE" w:rsidRPr="000118BB">
        <w:rPr>
          <w:rFonts w:cs="Calibri"/>
          <w:i/>
          <w:iCs/>
          <w:sz w:val="24"/>
          <w:szCs w:val="24"/>
        </w:rPr>
        <w:t>helthy</w:t>
      </w:r>
      <w:proofErr w:type="spellEnd"/>
      <w:r w:rsidR="002E1EAE" w:rsidRPr="000118BB">
        <w:rPr>
          <w:rFonts w:cs="Calibri"/>
          <w:i/>
          <w:iCs/>
          <w:sz w:val="24"/>
          <w:szCs w:val="24"/>
        </w:rPr>
        <w:t xml:space="preserve"> lifestyle a </w:t>
      </w:r>
      <w:proofErr w:type="spellStart"/>
      <w:r w:rsidR="002E1EAE" w:rsidRPr="000118BB">
        <w:rPr>
          <w:rFonts w:cs="Calibri"/>
          <w:i/>
          <w:iCs/>
          <w:sz w:val="24"/>
          <w:szCs w:val="24"/>
        </w:rPr>
        <w:t>longevity</w:t>
      </w:r>
      <w:proofErr w:type="spellEnd"/>
      <w:r w:rsidR="002E1EAE" w:rsidRPr="000118BB">
        <w:rPr>
          <w:rFonts w:cs="Calibri"/>
          <w:i/>
          <w:iCs/>
          <w:sz w:val="24"/>
          <w:szCs w:val="24"/>
        </w:rPr>
        <w:t xml:space="preserve"> nás je opravdu spousta, co jsme něco takového sami hledali</w:t>
      </w:r>
      <w:r w:rsidR="000118BB" w:rsidRPr="000118BB">
        <w:rPr>
          <w:rFonts w:cs="Calibri"/>
          <w:i/>
          <w:iCs/>
          <w:sz w:val="24"/>
          <w:szCs w:val="24"/>
        </w:rPr>
        <w:t>. S</w:t>
      </w:r>
      <w:r w:rsidR="002E1EAE" w:rsidRPr="000118BB">
        <w:rPr>
          <w:rFonts w:cs="Calibri"/>
          <w:i/>
          <w:iCs/>
          <w:sz w:val="24"/>
          <w:szCs w:val="24"/>
        </w:rPr>
        <w:t>nažíme se držet některé běhy zdarma, některé jsou za co nejnižší poplatek</w:t>
      </w:r>
      <w:r w:rsidR="000118BB" w:rsidRPr="000118BB">
        <w:rPr>
          <w:rFonts w:cs="Calibri"/>
          <w:i/>
          <w:iCs/>
          <w:sz w:val="24"/>
          <w:szCs w:val="24"/>
        </w:rPr>
        <w:t>. V sobotu ve 13 hodin pak odchází všichni s tím, že mají odcvičeno a odpařeno bez kocoviny. Vzniká nám silná komunita neskutečných lidí,“</w:t>
      </w:r>
      <w:r w:rsidR="000118BB" w:rsidRPr="000118BB">
        <w:rPr>
          <w:rFonts w:cs="Calibri"/>
          <w:sz w:val="24"/>
          <w:szCs w:val="24"/>
        </w:rPr>
        <w:t xml:space="preserve"> říká </w:t>
      </w:r>
      <w:r w:rsidR="000118BB" w:rsidRPr="005D73F0">
        <w:rPr>
          <w:rFonts w:cs="Calibri"/>
          <w:b/>
          <w:bCs/>
          <w:sz w:val="24"/>
          <w:szCs w:val="24"/>
        </w:rPr>
        <w:t>Kateřina</w:t>
      </w:r>
      <w:r w:rsidR="005D73F0" w:rsidRPr="005D73F0">
        <w:rPr>
          <w:rFonts w:cs="Calibri"/>
          <w:b/>
          <w:bCs/>
          <w:sz w:val="24"/>
          <w:szCs w:val="24"/>
        </w:rPr>
        <w:t xml:space="preserve"> Panská</w:t>
      </w:r>
      <w:r w:rsidR="005D73F0">
        <w:rPr>
          <w:rFonts w:cs="Calibri"/>
          <w:sz w:val="24"/>
          <w:szCs w:val="24"/>
        </w:rPr>
        <w:t>, organizátorka akc</w:t>
      </w:r>
      <w:r w:rsidR="00F20AC2">
        <w:rPr>
          <w:rFonts w:cs="Calibri"/>
          <w:sz w:val="24"/>
          <w:szCs w:val="24"/>
        </w:rPr>
        <w:t xml:space="preserve">í </w:t>
      </w:r>
      <w:r w:rsidR="002D4F20" w:rsidRPr="002D4F20">
        <w:rPr>
          <w:rFonts w:cs="Calibri"/>
          <w:sz w:val="24"/>
          <w:szCs w:val="24"/>
        </w:rPr>
        <w:t>RANNØ club</w:t>
      </w:r>
      <w:r w:rsidR="005D73F0">
        <w:rPr>
          <w:rFonts w:cs="Calibri"/>
          <w:sz w:val="24"/>
          <w:szCs w:val="24"/>
        </w:rPr>
        <w:t>.</w:t>
      </w:r>
    </w:p>
    <w:p w14:paraId="58562FEA" w14:textId="4D7C0267" w:rsidR="000118BB" w:rsidRPr="000118BB" w:rsidRDefault="000118BB" w:rsidP="000118BB">
      <w:pPr>
        <w:shd w:val="clear" w:color="auto" w:fill="FFFFFF"/>
        <w:spacing w:after="0" w:line="240" w:lineRule="auto"/>
        <w:ind w:left="-567" w:right="-567"/>
        <w:jc w:val="center"/>
        <w:rPr>
          <w:rFonts w:cs="Calibri"/>
          <w:sz w:val="24"/>
          <w:szCs w:val="24"/>
        </w:rPr>
      </w:pPr>
      <w:r w:rsidRPr="000118BB">
        <w:rPr>
          <w:rFonts w:cs="Calibri"/>
          <w:sz w:val="24"/>
          <w:szCs w:val="24"/>
        </w:rPr>
        <w:t xml:space="preserve">Ve Žlutých lázních bude možné v srpnu navštívit </w:t>
      </w:r>
      <w:r w:rsidR="00C45EDE">
        <w:rPr>
          <w:rFonts w:cs="Calibri"/>
          <w:sz w:val="24"/>
          <w:szCs w:val="24"/>
        </w:rPr>
        <w:t xml:space="preserve">ještě </w:t>
      </w:r>
      <w:r w:rsidRPr="000118BB">
        <w:rPr>
          <w:rFonts w:cs="Calibri"/>
          <w:sz w:val="24"/>
          <w:szCs w:val="24"/>
        </w:rPr>
        <w:t xml:space="preserve">dvě akce. 15. srpna </w:t>
      </w:r>
      <w:proofErr w:type="spellStart"/>
      <w:r w:rsidRPr="000118BB">
        <w:rPr>
          <w:rFonts w:cs="Calibri"/>
          <w:sz w:val="24"/>
          <w:szCs w:val="24"/>
        </w:rPr>
        <w:t>beach&amp;rave</w:t>
      </w:r>
      <w:proofErr w:type="spellEnd"/>
      <w:r w:rsidRPr="000118BB">
        <w:rPr>
          <w:rFonts w:cs="Calibri"/>
          <w:sz w:val="24"/>
          <w:szCs w:val="24"/>
        </w:rPr>
        <w:t xml:space="preserve"> a 30. srpna </w:t>
      </w:r>
      <w:proofErr w:type="spellStart"/>
      <w:r w:rsidRPr="000118BB">
        <w:rPr>
          <w:rFonts w:cs="Calibri"/>
          <w:sz w:val="24"/>
          <w:szCs w:val="24"/>
        </w:rPr>
        <w:t>run&amp;rave</w:t>
      </w:r>
      <w:proofErr w:type="spellEnd"/>
      <w:r w:rsidRPr="000118BB">
        <w:rPr>
          <w:rFonts w:cs="Calibri"/>
          <w:sz w:val="24"/>
          <w:szCs w:val="24"/>
        </w:rPr>
        <w:t>.</w:t>
      </w:r>
    </w:p>
    <w:p w14:paraId="692A09C7" w14:textId="77777777" w:rsidR="002D4F20" w:rsidRDefault="002D4F20" w:rsidP="002D4F20">
      <w:pPr>
        <w:shd w:val="clear" w:color="auto" w:fill="FFFFFF"/>
        <w:spacing w:after="0" w:line="240" w:lineRule="auto"/>
        <w:ind w:right="-567"/>
        <w:rPr>
          <w:b/>
          <w:bCs/>
          <w:sz w:val="24"/>
          <w:szCs w:val="24"/>
        </w:rPr>
      </w:pPr>
    </w:p>
    <w:p w14:paraId="3D29AD76" w14:textId="163F2A74" w:rsidR="003F4773" w:rsidRPr="006F23BC" w:rsidRDefault="00FF14A5" w:rsidP="006F23BC">
      <w:pPr>
        <w:shd w:val="clear" w:color="auto" w:fill="FFFFFF"/>
        <w:spacing w:after="0" w:line="240" w:lineRule="auto"/>
        <w:ind w:left="-567" w:right="-567"/>
        <w:jc w:val="center"/>
        <w:rPr>
          <w:rFonts w:cs="Calibri"/>
          <w:bCs/>
          <w:sz w:val="24"/>
          <w:szCs w:val="24"/>
        </w:rPr>
      </w:pPr>
      <w:r>
        <w:rPr>
          <w:sz w:val="24"/>
          <w:szCs w:val="24"/>
        </w:rPr>
        <w:t xml:space="preserve">Ve Žlutých lázních jsou stále k dispozici také hřiště na </w:t>
      </w:r>
      <w:proofErr w:type="spellStart"/>
      <w:r>
        <w:rPr>
          <w:sz w:val="24"/>
          <w:szCs w:val="24"/>
        </w:rPr>
        <w:t>minitenis</w:t>
      </w:r>
      <w:proofErr w:type="spellEnd"/>
      <w:r>
        <w:rPr>
          <w:sz w:val="24"/>
          <w:szCs w:val="24"/>
        </w:rPr>
        <w:t>, zájemci si mohou půjčit člun, šlapadlo</w:t>
      </w:r>
      <w:r w:rsidR="006F23BC">
        <w:rPr>
          <w:sz w:val="24"/>
          <w:szCs w:val="24"/>
        </w:rPr>
        <w:t>, kajak, party vor</w:t>
      </w:r>
      <w:r>
        <w:rPr>
          <w:sz w:val="24"/>
          <w:szCs w:val="24"/>
        </w:rPr>
        <w:t xml:space="preserve"> nebo </w:t>
      </w:r>
      <w:proofErr w:type="spellStart"/>
      <w:r>
        <w:rPr>
          <w:sz w:val="24"/>
          <w:szCs w:val="24"/>
        </w:rPr>
        <w:t>paddleboard</w:t>
      </w:r>
      <w:proofErr w:type="spellEnd"/>
      <w:r>
        <w:rPr>
          <w:sz w:val="24"/>
          <w:szCs w:val="24"/>
        </w:rPr>
        <w:t xml:space="preserve"> na Vltavu, případně si zahrát stolní tenis</w:t>
      </w:r>
      <w:r w:rsidR="006F23BC">
        <w:rPr>
          <w:sz w:val="24"/>
          <w:szCs w:val="24"/>
        </w:rPr>
        <w:t>, pétanque</w:t>
      </w:r>
      <w:r w:rsidR="0062625A">
        <w:rPr>
          <w:sz w:val="24"/>
          <w:szCs w:val="24"/>
        </w:rPr>
        <w:t xml:space="preserve">, </w:t>
      </w:r>
      <w:proofErr w:type="spellStart"/>
      <w:r w:rsidR="0062625A">
        <w:rPr>
          <w:sz w:val="24"/>
          <w:szCs w:val="24"/>
        </w:rPr>
        <w:t>beachvolejbal</w:t>
      </w:r>
      <w:proofErr w:type="spellEnd"/>
      <w:r>
        <w:rPr>
          <w:sz w:val="24"/>
          <w:szCs w:val="24"/>
        </w:rPr>
        <w:t xml:space="preserve"> a další hry na travnaté pláži.</w:t>
      </w:r>
      <w:r w:rsidR="006F23BC">
        <w:rPr>
          <w:sz w:val="24"/>
          <w:szCs w:val="24"/>
        </w:rPr>
        <w:t xml:space="preserve"> Nejmenší určitě ocení nově zrekonstruovaný koutek s novými hracími prvky a brouzdališti.</w:t>
      </w:r>
      <w:r w:rsidR="005D73F0">
        <w:rPr>
          <w:sz w:val="24"/>
          <w:szCs w:val="24"/>
        </w:rPr>
        <w:t xml:space="preserve"> </w:t>
      </w:r>
      <w:r w:rsidR="008F5766">
        <w:rPr>
          <w:sz w:val="24"/>
          <w:szCs w:val="24"/>
        </w:rPr>
        <w:t>Návštěvníci</w:t>
      </w:r>
      <w:r w:rsidR="00BA1F95">
        <w:rPr>
          <w:sz w:val="24"/>
          <w:szCs w:val="24"/>
        </w:rPr>
        <w:t xml:space="preserve"> si mohou </w:t>
      </w:r>
      <w:r w:rsidR="006F23BC">
        <w:rPr>
          <w:sz w:val="24"/>
          <w:szCs w:val="24"/>
        </w:rPr>
        <w:t xml:space="preserve">během léta </w:t>
      </w:r>
      <w:r w:rsidR="00BA1F95">
        <w:rPr>
          <w:sz w:val="24"/>
          <w:szCs w:val="24"/>
        </w:rPr>
        <w:t xml:space="preserve">zakoupit výhodný </w:t>
      </w:r>
      <w:proofErr w:type="spellStart"/>
      <w:r w:rsidR="00BA1F95">
        <w:rPr>
          <w:sz w:val="24"/>
          <w:szCs w:val="24"/>
        </w:rPr>
        <w:t>Sportpass</w:t>
      </w:r>
      <w:proofErr w:type="spellEnd"/>
      <w:r w:rsidR="00BA1F95">
        <w:rPr>
          <w:sz w:val="24"/>
          <w:szCs w:val="24"/>
        </w:rPr>
        <w:t xml:space="preserve">, </w:t>
      </w:r>
      <w:r w:rsidR="006F23BC">
        <w:rPr>
          <w:sz w:val="24"/>
          <w:szCs w:val="24"/>
        </w:rPr>
        <w:t>díky kterému ušetří na pronájmu sportovišť.</w:t>
      </w:r>
      <w:r w:rsidR="005D73F0">
        <w:rPr>
          <w:sz w:val="24"/>
          <w:szCs w:val="24"/>
        </w:rPr>
        <w:t xml:space="preserve"> K dispozici je také pestrá nabídka občerstvení, včetně zdravých snídaní a piknikových košů.</w:t>
      </w:r>
    </w:p>
    <w:p w14:paraId="465C3625" w14:textId="77777777" w:rsidR="0081002D" w:rsidRDefault="0081002D" w:rsidP="00FD7CC5">
      <w:pPr>
        <w:shd w:val="clear" w:color="auto" w:fill="FFFFFF"/>
        <w:spacing w:after="0" w:line="240" w:lineRule="auto"/>
        <w:ind w:left="-567" w:right="-567"/>
        <w:jc w:val="center"/>
        <w:rPr>
          <w:b/>
          <w:bCs/>
          <w:sz w:val="24"/>
          <w:szCs w:val="24"/>
        </w:rPr>
      </w:pPr>
    </w:p>
    <w:p w14:paraId="2A2F1855" w14:textId="1788895E" w:rsidR="009A46CE" w:rsidRDefault="00504232" w:rsidP="00FD7CC5">
      <w:pPr>
        <w:shd w:val="clear" w:color="auto" w:fill="FFFFFF"/>
        <w:spacing w:after="0" w:line="240" w:lineRule="auto"/>
        <w:ind w:left="-567" w:right="-567"/>
        <w:jc w:val="center"/>
        <w:rPr>
          <w:sz w:val="24"/>
          <w:szCs w:val="24"/>
        </w:rPr>
      </w:pPr>
      <w:r w:rsidRPr="0048747E">
        <w:rPr>
          <w:sz w:val="24"/>
          <w:szCs w:val="24"/>
        </w:rPr>
        <w:t>V</w:t>
      </w:r>
      <w:r w:rsidR="00412120" w:rsidRPr="0048747E">
        <w:rPr>
          <w:sz w:val="24"/>
          <w:szCs w:val="24"/>
        </w:rPr>
        <w:t xml:space="preserve">stupné </w:t>
      </w:r>
      <w:r w:rsidR="00BA1F95" w:rsidRPr="0048747E">
        <w:rPr>
          <w:sz w:val="24"/>
          <w:szCs w:val="24"/>
        </w:rPr>
        <w:t>do areálu je 150</w:t>
      </w:r>
      <w:r w:rsidRPr="0048747E">
        <w:rPr>
          <w:sz w:val="24"/>
          <w:szCs w:val="24"/>
        </w:rPr>
        <w:t xml:space="preserve"> </w:t>
      </w:r>
      <w:r w:rsidR="00E6591F" w:rsidRPr="0048747E">
        <w:rPr>
          <w:sz w:val="24"/>
          <w:szCs w:val="24"/>
        </w:rPr>
        <w:t>korun</w:t>
      </w:r>
      <w:r w:rsidRPr="0048747E">
        <w:rPr>
          <w:sz w:val="24"/>
          <w:szCs w:val="24"/>
        </w:rPr>
        <w:t xml:space="preserve">, </w:t>
      </w:r>
      <w:r w:rsidR="00BA1F95" w:rsidRPr="0048747E">
        <w:rPr>
          <w:sz w:val="24"/>
          <w:szCs w:val="24"/>
        </w:rPr>
        <w:t xml:space="preserve">zvýhodněné pro vybrané skupiny je 80 korun. </w:t>
      </w:r>
      <w:r w:rsidR="00696A58" w:rsidRPr="0048747E">
        <w:rPr>
          <w:sz w:val="24"/>
          <w:szCs w:val="24"/>
        </w:rPr>
        <w:t xml:space="preserve">Vstupné zahrnující i dětský koutek pak 220 </w:t>
      </w:r>
      <w:r w:rsidR="00A73DE8" w:rsidRPr="0048747E">
        <w:rPr>
          <w:sz w:val="24"/>
          <w:szCs w:val="24"/>
        </w:rPr>
        <w:t xml:space="preserve">korun </w:t>
      </w:r>
      <w:r w:rsidR="00696A58" w:rsidRPr="0048747E">
        <w:rPr>
          <w:sz w:val="24"/>
          <w:szCs w:val="24"/>
        </w:rPr>
        <w:t>a v případě zvýhodněné ceny 150 korun. K zakoupení je i rodinná</w:t>
      </w:r>
      <w:r w:rsidR="00696A58">
        <w:rPr>
          <w:sz w:val="24"/>
          <w:szCs w:val="24"/>
        </w:rPr>
        <w:t xml:space="preserve"> vstupenka za 650 korun</w:t>
      </w:r>
      <w:r w:rsidR="00D426B6">
        <w:rPr>
          <w:sz w:val="24"/>
          <w:szCs w:val="24"/>
        </w:rPr>
        <w:t>.</w:t>
      </w:r>
    </w:p>
    <w:p w14:paraId="073D99DF" w14:textId="77777777" w:rsidR="005D73F0" w:rsidRDefault="005D73F0" w:rsidP="00FD7CC5">
      <w:pPr>
        <w:shd w:val="clear" w:color="auto" w:fill="FFFFFF"/>
        <w:spacing w:after="0" w:line="240" w:lineRule="auto"/>
        <w:ind w:left="-567" w:right="-567"/>
        <w:jc w:val="center"/>
        <w:rPr>
          <w:sz w:val="24"/>
          <w:szCs w:val="24"/>
        </w:rPr>
      </w:pPr>
    </w:p>
    <w:p w14:paraId="00F1EA0D" w14:textId="77777777" w:rsidR="005D73F0" w:rsidRPr="00504232" w:rsidRDefault="005D73F0" w:rsidP="00FD7CC5">
      <w:pPr>
        <w:shd w:val="clear" w:color="auto" w:fill="FFFFFF"/>
        <w:spacing w:after="0" w:line="240" w:lineRule="auto"/>
        <w:ind w:left="-567" w:right="-567"/>
        <w:jc w:val="center"/>
        <w:rPr>
          <w:sz w:val="24"/>
          <w:szCs w:val="24"/>
        </w:rPr>
      </w:pPr>
    </w:p>
    <w:bookmarkEnd w:id="1"/>
    <w:bookmarkEnd w:id="2"/>
    <w:p w14:paraId="6C6A476A" w14:textId="6F6CFBCA" w:rsidR="00FF351A" w:rsidRDefault="002A5F8E" w:rsidP="00FD7CC5">
      <w:pPr>
        <w:shd w:val="clear" w:color="auto" w:fill="FFFFFF"/>
        <w:spacing w:before="240" w:after="240" w:line="240" w:lineRule="auto"/>
        <w:ind w:left="-567" w:right="-567"/>
        <w:jc w:val="center"/>
        <w:rPr>
          <w:rStyle w:val="None"/>
          <w:b/>
          <w:bCs/>
          <w:sz w:val="24"/>
          <w:szCs w:val="24"/>
        </w:rPr>
      </w:pPr>
      <w:r w:rsidRPr="005D7AD7">
        <w:rPr>
          <w:color w:val="auto"/>
          <w:sz w:val="24"/>
          <w:szCs w:val="24"/>
        </w:rPr>
        <w:t xml:space="preserve">Změna programu vyhrazena. Podrobnosti </w:t>
      </w:r>
      <w:r w:rsidR="00696A58">
        <w:rPr>
          <w:color w:val="auto"/>
          <w:sz w:val="24"/>
          <w:szCs w:val="24"/>
        </w:rPr>
        <w:t xml:space="preserve">o programu a cenách </w:t>
      </w:r>
      <w:r w:rsidRPr="005D7AD7">
        <w:rPr>
          <w:color w:val="auto"/>
          <w:sz w:val="24"/>
          <w:szCs w:val="24"/>
        </w:rPr>
        <w:t xml:space="preserve">najdete na </w:t>
      </w:r>
      <w:hyperlink r:id="rId8" w:history="1">
        <w:r w:rsidRPr="005D7AD7">
          <w:rPr>
            <w:rStyle w:val="Hyperlink0"/>
            <w:color w:val="auto"/>
          </w:rPr>
          <w:t>www.zlutelazne.cz</w:t>
        </w:r>
      </w:hyperlink>
      <w:r w:rsidRPr="005D7AD7">
        <w:rPr>
          <w:rStyle w:val="None"/>
          <w:color w:val="auto"/>
          <w:sz w:val="24"/>
          <w:szCs w:val="24"/>
        </w:rPr>
        <w:t xml:space="preserve"> a instagramovém či facebookovém profilu areálu.</w:t>
      </w:r>
      <w:r w:rsidRPr="00437127">
        <w:rPr>
          <w:rStyle w:val="None"/>
          <w:sz w:val="24"/>
          <w:szCs w:val="24"/>
        </w:rPr>
        <w:br/>
      </w:r>
    </w:p>
    <w:p w14:paraId="347576AB" w14:textId="5F1965FB" w:rsidR="002A5F8E" w:rsidRPr="00437127" w:rsidRDefault="002A5F8E" w:rsidP="00FD7CC5">
      <w:pPr>
        <w:shd w:val="clear" w:color="auto" w:fill="FFFFFF"/>
        <w:spacing w:before="240" w:after="240" w:line="240" w:lineRule="auto"/>
        <w:ind w:left="-567" w:right="-567"/>
        <w:jc w:val="center"/>
        <w:rPr>
          <w:rStyle w:val="None"/>
          <w:b/>
          <w:bCs/>
          <w:sz w:val="24"/>
          <w:szCs w:val="24"/>
        </w:rPr>
      </w:pPr>
      <w:r w:rsidRPr="00437127">
        <w:rPr>
          <w:rStyle w:val="None"/>
          <w:b/>
          <w:bCs/>
          <w:sz w:val="24"/>
          <w:szCs w:val="24"/>
        </w:rPr>
        <w:t>Kontakt pro bližší informace</w:t>
      </w:r>
      <w:r w:rsidR="00A04521">
        <w:rPr>
          <w:rStyle w:val="None"/>
          <w:b/>
          <w:bCs/>
          <w:sz w:val="24"/>
          <w:szCs w:val="24"/>
        </w:rPr>
        <w:t xml:space="preserve"> pro novináře</w:t>
      </w:r>
      <w:r w:rsidRPr="00437127">
        <w:rPr>
          <w:rStyle w:val="None"/>
          <w:b/>
          <w:bCs/>
          <w:sz w:val="24"/>
          <w:szCs w:val="24"/>
        </w:rPr>
        <w:t>:</w:t>
      </w:r>
    </w:p>
    <w:p w14:paraId="195659D6" w14:textId="77777777" w:rsidR="002A5F8E" w:rsidRPr="00437127" w:rsidRDefault="002A5F8E" w:rsidP="00FD7CC5">
      <w:pPr>
        <w:spacing w:line="240" w:lineRule="auto"/>
        <w:ind w:left="-567" w:right="-567"/>
        <w:jc w:val="center"/>
        <w:rPr>
          <w:rStyle w:val="None"/>
          <w:sz w:val="24"/>
          <w:szCs w:val="24"/>
        </w:rPr>
      </w:pPr>
      <w:r w:rsidRPr="00437127">
        <w:rPr>
          <w:rStyle w:val="None"/>
          <w:sz w:val="24"/>
          <w:szCs w:val="24"/>
        </w:rPr>
        <w:t>Hana Tietze, mluvčí areálu Žluté lázně</w:t>
      </w:r>
    </w:p>
    <w:p w14:paraId="6A9900CA" w14:textId="29E2B87A" w:rsidR="000D3F12" w:rsidRDefault="002A5F8E" w:rsidP="00F975DF">
      <w:pPr>
        <w:spacing w:line="240" w:lineRule="auto"/>
        <w:ind w:left="-567" w:right="-567"/>
        <w:jc w:val="center"/>
      </w:pPr>
      <w:r w:rsidRPr="00437127">
        <w:rPr>
          <w:rStyle w:val="None"/>
          <w:sz w:val="24"/>
          <w:szCs w:val="24"/>
        </w:rPr>
        <w:t xml:space="preserve">Mobil: 602 168 014, E-mail: </w:t>
      </w:r>
      <w:hyperlink r:id="rId9" w:history="1">
        <w:r w:rsidRPr="00437127">
          <w:rPr>
            <w:rStyle w:val="Hyperlink0"/>
          </w:rPr>
          <w:t>press@taiko.cz</w:t>
        </w:r>
      </w:hyperlink>
    </w:p>
    <w:sectPr w:rsidR="000D3F12" w:rsidSect="004E62C0">
      <w:head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BC592" w14:textId="77777777" w:rsidR="000E7E3E" w:rsidRDefault="000E7E3E" w:rsidP="002A5F8E">
      <w:pPr>
        <w:spacing w:after="0" w:line="240" w:lineRule="auto"/>
      </w:pPr>
      <w:r>
        <w:separator/>
      </w:r>
    </w:p>
  </w:endnote>
  <w:endnote w:type="continuationSeparator" w:id="0">
    <w:p w14:paraId="163CA31C" w14:textId="77777777" w:rsidR="000E7E3E" w:rsidRDefault="000E7E3E" w:rsidP="002A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A5A3" w14:textId="77777777" w:rsidR="000E7E3E" w:rsidRDefault="000E7E3E" w:rsidP="002A5F8E">
      <w:pPr>
        <w:spacing w:after="0" w:line="240" w:lineRule="auto"/>
      </w:pPr>
      <w:r>
        <w:separator/>
      </w:r>
    </w:p>
  </w:footnote>
  <w:footnote w:type="continuationSeparator" w:id="0">
    <w:p w14:paraId="793041B8" w14:textId="77777777" w:rsidR="000E7E3E" w:rsidRDefault="000E7E3E" w:rsidP="002A5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198D" w14:textId="49445330" w:rsidR="002A5F8E" w:rsidRDefault="009B3B4D" w:rsidP="002A5F8E">
    <w:pPr>
      <w:pStyle w:val="Zhlav"/>
      <w:jc w:val="center"/>
    </w:pPr>
    <w:r>
      <w:rPr>
        <w:noProof/>
      </w:rPr>
      <w:drawing>
        <wp:inline distT="0" distB="0" distL="0" distR="0" wp14:anchorId="0FA6E14C" wp14:editId="23DAF6FC">
          <wp:extent cx="1162050" cy="844550"/>
          <wp:effectExtent l="0" t="0" r="0" b="0"/>
          <wp:docPr id="19286863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10261E" w14:textId="77777777" w:rsidR="002A5F8E" w:rsidRDefault="002A5F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165"/>
    <w:multiLevelType w:val="multilevel"/>
    <w:tmpl w:val="60D0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E548C"/>
    <w:multiLevelType w:val="multilevel"/>
    <w:tmpl w:val="9B00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FA63A1"/>
    <w:multiLevelType w:val="multilevel"/>
    <w:tmpl w:val="2ECA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106766">
    <w:abstractNumId w:val="1"/>
  </w:num>
  <w:num w:numId="2" w16cid:durableId="1565677636">
    <w:abstractNumId w:val="0"/>
  </w:num>
  <w:num w:numId="3" w16cid:durableId="1784767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8E"/>
    <w:rsid w:val="000118BB"/>
    <w:rsid w:val="0002511F"/>
    <w:rsid w:val="00033CD0"/>
    <w:rsid w:val="000546B5"/>
    <w:rsid w:val="000645F8"/>
    <w:rsid w:val="000669C2"/>
    <w:rsid w:val="00077D54"/>
    <w:rsid w:val="00086761"/>
    <w:rsid w:val="000932C9"/>
    <w:rsid w:val="00097168"/>
    <w:rsid w:val="000C11A4"/>
    <w:rsid w:val="000C6271"/>
    <w:rsid w:val="000D3B80"/>
    <w:rsid w:val="000D3F12"/>
    <w:rsid w:val="000D51C6"/>
    <w:rsid w:val="000E512D"/>
    <w:rsid w:val="000E7E3E"/>
    <w:rsid w:val="000F661B"/>
    <w:rsid w:val="0012738B"/>
    <w:rsid w:val="00131011"/>
    <w:rsid w:val="00131E4B"/>
    <w:rsid w:val="00144DC6"/>
    <w:rsid w:val="00154CE3"/>
    <w:rsid w:val="001624D8"/>
    <w:rsid w:val="00165025"/>
    <w:rsid w:val="00170EEA"/>
    <w:rsid w:val="00186E6F"/>
    <w:rsid w:val="001B00D1"/>
    <w:rsid w:val="001C0E7B"/>
    <w:rsid w:val="001C4DD4"/>
    <w:rsid w:val="001D76AB"/>
    <w:rsid w:val="001E4F94"/>
    <w:rsid w:val="001E7F04"/>
    <w:rsid w:val="001F059E"/>
    <w:rsid w:val="00212B93"/>
    <w:rsid w:val="00241EE3"/>
    <w:rsid w:val="00251CE3"/>
    <w:rsid w:val="002541EE"/>
    <w:rsid w:val="00257500"/>
    <w:rsid w:val="00292823"/>
    <w:rsid w:val="002A5CC4"/>
    <w:rsid w:val="002A5F8E"/>
    <w:rsid w:val="002B0AA3"/>
    <w:rsid w:val="002C1843"/>
    <w:rsid w:val="002C2EA0"/>
    <w:rsid w:val="002C3698"/>
    <w:rsid w:val="002D4F20"/>
    <w:rsid w:val="002E04A7"/>
    <w:rsid w:val="002E1EAE"/>
    <w:rsid w:val="00356567"/>
    <w:rsid w:val="0035728A"/>
    <w:rsid w:val="0035761A"/>
    <w:rsid w:val="003717E7"/>
    <w:rsid w:val="003762D2"/>
    <w:rsid w:val="003A3FD1"/>
    <w:rsid w:val="003E6E6A"/>
    <w:rsid w:val="003F4773"/>
    <w:rsid w:val="00412120"/>
    <w:rsid w:val="004226C7"/>
    <w:rsid w:val="00451AD9"/>
    <w:rsid w:val="00451C56"/>
    <w:rsid w:val="00454B36"/>
    <w:rsid w:val="00461B51"/>
    <w:rsid w:val="00473607"/>
    <w:rsid w:val="004869AA"/>
    <w:rsid w:val="0048747E"/>
    <w:rsid w:val="00497D59"/>
    <w:rsid w:val="004B2965"/>
    <w:rsid w:val="004E62C0"/>
    <w:rsid w:val="004E77A1"/>
    <w:rsid w:val="004F237C"/>
    <w:rsid w:val="00504232"/>
    <w:rsid w:val="00514153"/>
    <w:rsid w:val="00517A5A"/>
    <w:rsid w:val="00542CDA"/>
    <w:rsid w:val="00546EB8"/>
    <w:rsid w:val="00563C9C"/>
    <w:rsid w:val="00570DEE"/>
    <w:rsid w:val="005726FC"/>
    <w:rsid w:val="005761D9"/>
    <w:rsid w:val="00592AE7"/>
    <w:rsid w:val="005A2AC0"/>
    <w:rsid w:val="005C460E"/>
    <w:rsid w:val="005C4907"/>
    <w:rsid w:val="005D4DC3"/>
    <w:rsid w:val="005D73F0"/>
    <w:rsid w:val="005D7AD7"/>
    <w:rsid w:val="005F31A8"/>
    <w:rsid w:val="00611C76"/>
    <w:rsid w:val="00625D93"/>
    <w:rsid w:val="0062625A"/>
    <w:rsid w:val="006348CC"/>
    <w:rsid w:val="006611A9"/>
    <w:rsid w:val="00676609"/>
    <w:rsid w:val="00696A58"/>
    <w:rsid w:val="006C307E"/>
    <w:rsid w:val="006D0ACB"/>
    <w:rsid w:val="006D5C5E"/>
    <w:rsid w:val="006F23BC"/>
    <w:rsid w:val="006F6CD0"/>
    <w:rsid w:val="00703E21"/>
    <w:rsid w:val="007109B2"/>
    <w:rsid w:val="0071516C"/>
    <w:rsid w:val="007369B0"/>
    <w:rsid w:val="00753F1A"/>
    <w:rsid w:val="00782D82"/>
    <w:rsid w:val="007C1EC2"/>
    <w:rsid w:val="007C2A05"/>
    <w:rsid w:val="007E7DBD"/>
    <w:rsid w:val="00801385"/>
    <w:rsid w:val="0081002D"/>
    <w:rsid w:val="00811F83"/>
    <w:rsid w:val="008265C2"/>
    <w:rsid w:val="00830CAA"/>
    <w:rsid w:val="008418C6"/>
    <w:rsid w:val="008467C6"/>
    <w:rsid w:val="00852CDB"/>
    <w:rsid w:val="0087656B"/>
    <w:rsid w:val="0089214B"/>
    <w:rsid w:val="008D13E9"/>
    <w:rsid w:val="008E69AE"/>
    <w:rsid w:val="008E6A6E"/>
    <w:rsid w:val="008F05DC"/>
    <w:rsid w:val="008F5766"/>
    <w:rsid w:val="008F78F2"/>
    <w:rsid w:val="00933FA7"/>
    <w:rsid w:val="00942643"/>
    <w:rsid w:val="009703B6"/>
    <w:rsid w:val="0097492B"/>
    <w:rsid w:val="00991315"/>
    <w:rsid w:val="009A46CE"/>
    <w:rsid w:val="009B3B4D"/>
    <w:rsid w:val="009B7E7A"/>
    <w:rsid w:val="009C3E37"/>
    <w:rsid w:val="009C5473"/>
    <w:rsid w:val="009F58F2"/>
    <w:rsid w:val="009F6C44"/>
    <w:rsid w:val="00A04521"/>
    <w:rsid w:val="00A12C0C"/>
    <w:rsid w:val="00A1675D"/>
    <w:rsid w:val="00A25E65"/>
    <w:rsid w:val="00A6716A"/>
    <w:rsid w:val="00A72E08"/>
    <w:rsid w:val="00A73DE8"/>
    <w:rsid w:val="00A87AFD"/>
    <w:rsid w:val="00A90195"/>
    <w:rsid w:val="00AA66B6"/>
    <w:rsid w:val="00AB6702"/>
    <w:rsid w:val="00AC487D"/>
    <w:rsid w:val="00AC5EA9"/>
    <w:rsid w:val="00B04F96"/>
    <w:rsid w:val="00B22C39"/>
    <w:rsid w:val="00B261AE"/>
    <w:rsid w:val="00B52928"/>
    <w:rsid w:val="00B54BC0"/>
    <w:rsid w:val="00B74C28"/>
    <w:rsid w:val="00B751FE"/>
    <w:rsid w:val="00B9398A"/>
    <w:rsid w:val="00BA1F95"/>
    <w:rsid w:val="00BB4EB9"/>
    <w:rsid w:val="00BB7F95"/>
    <w:rsid w:val="00BC372E"/>
    <w:rsid w:val="00BC3B33"/>
    <w:rsid w:val="00BD5698"/>
    <w:rsid w:val="00BE5108"/>
    <w:rsid w:val="00BF2183"/>
    <w:rsid w:val="00C15DF8"/>
    <w:rsid w:val="00C20079"/>
    <w:rsid w:val="00C20B5D"/>
    <w:rsid w:val="00C27BA5"/>
    <w:rsid w:val="00C45EDE"/>
    <w:rsid w:val="00C652A2"/>
    <w:rsid w:val="00CA7FF2"/>
    <w:rsid w:val="00CC262E"/>
    <w:rsid w:val="00CD28F8"/>
    <w:rsid w:val="00CE1CB8"/>
    <w:rsid w:val="00CF419E"/>
    <w:rsid w:val="00D171D4"/>
    <w:rsid w:val="00D22205"/>
    <w:rsid w:val="00D24D2B"/>
    <w:rsid w:val="00D3010A"/>
    <w:rsid w:val="00D426B6"/>
    <w:rsid w:val="00D465C9"/>
    <w:rsid w:val="00D60998"/>
    <w:rsid w:val="00D61B79"/>
    <w:rsid w:val="00D65FD9"/>
    <w:rsid w:val="00D85D3D"/>
    <w:rsid w:val="00D942FE"/>
    <w:rsid w:val="00DA32B6"/>
    <w:rsid w:val="00DD0205"/>
    <w:rsid w:val="00DD0CC6"/>
    <w:rsid w:val="00DD397F"/>
    <w:rsid w:val="00DE7FA9"/>
    <w:rsid w:val="00DF3AF3"/>
    <w:rsid w:val="00E15D29"/>
    <w:rsid w:val="00E2449E"/>
    <w:rsid w:val="00E2676E"/>
    <w:rsid w:val="00E35250"/>
    <w:rsid w:val="00E43EF3"/>
    <w:rsid w:val="00E449A7"/>
    <w:rsid w:val="00E6591F"/>
    <w:rsid w:val="00E96CA5"/>
    <w:rsid w:val="00EA1AFF"/>
    <w:rsid w:val="00EC49F0"/>
    <w:rsid w:val="00EC51CE"/>
    <w:rsid w:val="00F04594"/>
    <w:rsid w:val="00F10FA1"/>
    <w:rsid w:val="00F1255D"/>
    <w:rsid w:val="00F13A9F"/>
    <w:rsid w:val="00F20AC2"/>
    <w:rsid w:val="00F226C1"/>
    <w:rsid w:val="00F50AAA"/>
    <w:rsid w:val="00F52300"/>
    <w:rsid w:val="00F57EEB"/>
    <w:rsid w:val="00F975DF"/>
    <w:rsid w:val="00FB1C99"/>
    <w:rsid w:val="00FB3FB7"/>
    <w:rsid w:val="00FD7CC5"/>
    <w:rsid w:val="00FE2AD7"/>
    <w:rsid w:val="00FE2F95"/>
    <w:rsid w:val="00FF14A5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65415"/>
  <w15:chartTrackingRefBased/>
  <w15:docId w15:val="{D368B182-B64E-4467-BCAC-6BEFC361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F8E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eastAsia="cs-CZ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F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5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5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5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F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F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F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F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F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F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5F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A5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F8E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A5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5F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A5F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5F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A5F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F8E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F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5F8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A5F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2A5F8E"/>
  </w:style>
  <w:style w:type="paragraph" w:styleId="Zpat">
    <w:name w:val="footer"/>
    <w:basedOn w:val="Normln"/>
    <w:link w:val="ZpatChar"/>
    <w:uiPriority w:val="99"/>
    <w:unhideWhenUsed/>
    <w:rsid w:val="002A5F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2A5F8E"/>
  </w:style>
  <w:style w:type="character" w:customStyle="1" w:styleId="None">
    <w:name w:val="None"/>
    <w:rsid w:val="002A5F8E"/>
  </w:style>
  <w:style w:type="character" w:customStyle="1" w:styleId="Hyperlink0">
    <w:name w:val="Hyperlink.0"/>
    <w:basedOn w:val="None"/>
    <w:rsid w:val="002A5F8E"/>
    <w:rPr>
      <w:outline w:val="0"/>
      <w:color w:val="000000"/>
      <w:sz w:val="24"/>
      <w:szCs w:val="24"/>
      <w:u w:val="single" w:color="000000"/>
    </w:rPr>
  </w:style>
  <w:style w:type="character" w:styleId="Hypertextovodkaz">
    <w:name w:val="Hyperlink"/>
    <w:basedOn w:val="Standardnpsmoodstavce"/>
    <w:uiPriority w:val="99"/>
    <w:unhideWhenUsed/>
    <w:rsid w:val="00AC487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C487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EC51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Aptos" w:eastAsiaTheme="minorHAnsi" w:hAnsi="Aptos" w:cs="Aptos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utelazn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s@taik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1229A-D51E-4B47-BFAF-2BAE91F1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Weiglová Magdalena, TAIKO</dc:creator>
  <cp:keywords/>
  <dc:description/>
  <cp:lastModifiedBy>Hana Tietze</cp:lastModifiedBy>
  <cp:revision>31</cp:revision>
  <dcterms:created xsi:type="dcterms:W3CDTF">2026-07-30T18:07:00Z</dcterms:created>
  <dcterms:modified xsi:type="dcterms:W3CDTF">2026-08-04T16:16:00Z</dcterms:modified>
</cp:coreProperties>
</file>